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D5" w:rsidRPr="00724D6C" w:rsidRDefault="00FB50D5" w:rsidP="00FB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94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АЙДАРОВСКОГО</w:t>
      </w:r>
      <w:r w:rsidRPr="0072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72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FB50D5" w:rsidRPr="00724D6C" w:rsidRDefault="00FB50D5" w:rsidP="00FB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FB50D5" w:rsidRPr="00724D6C" w:rsidRDefault="00FB50D5" w:rsidP="00FB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0D5" w:rsidRPr="00724D6C" w:rsidRDefault="00FB50D5" w:rsidP="00FB5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50D5" w:rsidRPr="00CB00C0" w:rsidRDefault="00945D5B" w:rsidP="00FB5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Тридцатого</w:t>
      </w:r>
      <w:r w:rsidR="00FB50D5" w:rsidRPr="00CB00C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FB50D5" w:rsidRPr="00CB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четвертого  созыва </w:t>
      </w:r>
    </w:p>
    <w:p w:rsidR="00FB50D5" w:rsidRPr="00CB00C0" w:rsidRDefault="00FB50D5" w:rsidP="00FB5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0D5" w:rsidRPr="00CB00C0" w:rsidRDefault="00FB50D5" w:rsidP="00FB5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D5" w:rsidRPr="00CB00C0" w:rsidRDefault="00C20DAD" w:rsidP="00FB50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FB50D5" w:rsidRPr="00CB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B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B50D5" w:rsidRPr="00CB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B50D5" w:rsidRPr="00CB00C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="00FB50D5" w:rsidRPr="00CB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</w:t>
      </w:r>
      <w:r w:rsidR="00FB50D5" w:rsidRPr="00CB00C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</w:t>
      </w:r>
      <w:r w:rsidRPr="00CB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94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8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B50D5" w:rsidRPr="00CB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94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д. </w:t>
      </w:r>
      <w:proofErr w:type="spellStart"/>
      <w:r w:rsidR="0094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Айдарово</w:t>
      </w:r>
      <w:proofErr w:type="spellEnd"/>
    </w:p>
    <w:p w:rsidR="00FB50D5" w:rsidRPr="00CB00C0" w:rsidRDefault="00FB50D5" w:rsidP="00FB5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6F" w:rsidRPr="00945D5B" w:rsidRDefault="001D386F" w:rsidP="001D386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45D5B">
        <w:rPr>
          <w:b/>
          <w:sz w:val="28"/>
          <w:szCs w:val="28"/>
        </w:rPr>
        <w:t>О налоге на имущество физических лиц</w:t>
      </w:r>
    </w:p>
    <w:p w:rsidR="001D386F" w:rsidRPr="00335477" w:rsidRDefault="001D386F" w:rsidP="001D386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В соответствии с главой 32 Налогового кодекса Российской Федерации, Совет </w:t>
      </w:r>
      <w:proofErr w:type="spellStart"/>
      <w:r w:rsidR="00945D5B">
        <w:rPr>
          <w:sz w:val="28"/>
          <w:szCs w:val="28"/>
        </w:rPr>
        <w:t>Айдаровского</w:t>
      </w:r>
      <w:proofErr w:type="spellEnd"/>
      <w:r w:rsidRPr="00335477">
        <w:rPr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1. Установить и ввести в действие налог на имущество физических лиц, обязательный к уплате на территории муниципального образования </w:t>
      </w:r>
      <w:r w:rsidR="00945D5B">
        <w:rPr>
          <w:sz w:val="28"/>
          <w:szCs w:val="28"/>
        </w:rPr>
        <w:t>Айдаровское</w:t>
      </w:r>
      <w:r w:rsidRPr="00335477">
        <w:rPr>
          <w:sz w:val="28"/>
          <w:szCs w:val="28"/>
        </w:rPr>
        <w:t xml:space="preserve"> сельское поселение Тюлячинского муниципального района Республики Татарстан.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2. Установить налоговые ставки в размере: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1) 0,1 процента в отношении: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гаражей и </w:t>
      </w:r>
      <w:proofErr w:type="spellStart"/>
      <w:r w:rsidRPr="00335477">
        <w:rPr>
          <w:sz w:val="28"/>
          <w:szCs w:val="28"/>
        </w:rPr>
        <w:t>машино</w:t>
      </w:r>
      <w:proofErr w:type="spellEnd"/>
      <w:r w:rsidRPr="00335477">
        <w:rPr>
          <w:sz w:val="28"/>
          <w:szCs w:val="28"/>
        </w:rPr>
        <w:t>-мест, площадь которого не превышает 30 квадратных метров и который расположен в объекте налогообложения, включенном в Перечень, определяемый в соответствии с пунктом 7 статьи 378.2 Налогового кодекса Российской Федерации, объекте налогообложения, предусмотренном абзацем вторым пункта 10 статьи 378.2 Налогового кодекса Российской Федерации;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2) 0,2 процента в отношении: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квартир;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комнат;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3) 0,3 процента в отношении: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жилых домов;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4) 2 процента в отношении: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lastRenderedPageBreak/>
        <w:t>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5) 0,5 процента в отношении прочих объектов налогообложения;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3. Установить налоговую льготу для следующих категорий граждан: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А) Освободить от уплаты налога на имущество граждан Российской Федерации, проживающие на территории </w:t>
      </w:r>
      <w:r w:rsidR="00945D5B">
        <w:rPr>
          <w:sz w:val="28"/>
          <w:szCs w:val="28"/>
        </w:rPr>
        <w:t>Айдаровское</w:t>
      </w:r>
      <w:r w:rsidRPr="00335477">
        <w:rPr>
          <w:sz w:val="28"/>
          <w:szCs w:val="28"/>
        </w:rPr>
        <w:t xml:space="preserve"> сельское поселение Тюлячинского муниципального района Республики Татарстан,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"Об объявлении частичной мобилизации в Российской Федерации» (далее-военнослужащие) и членов их семей.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Под членами семей военнослужащих понимаются: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1) супруга (супруг), состоящая (состоящий) в браке с военнослужащим;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2) дети военнослужащего,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- до окончания обучения, но не позднее достижения ими возраста 23 лет;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3) родители военнослужащего.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Налоговая льгота предоставляется в отношении одного объекта налогообложения каждого вида, расположенного на территории Тюлячинского муниципального района Республики Татарстан, по выбору налогоплательщика вне зависимости от количества оснований для применения налоговых льгот.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Налоговая льгота предоставляется налогоплательщикам, постоянно проживающим на территории муниципального образования </w:t>
      </w:r>
      <w:r w:rsidR="00945D5B">
        <w:rPr>
          <w:sz w:val="28"/>
          <w:szCs w:val="28"/>
        </w:rPr>
        <w:t>Айдаровское</w:t>
      </w:r>
      <w:r w:rsidRPr="00335477">
        <w:rPr>
          <w:sz w:val="28"/>
          <w:szCs w:val="28"/>
        </w:rPr>
        <w:t xml:space="preserve"> сельское поселение Тюлячинского муниципального района, в размере,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Б) Освободить от уплаты налога на имущество граждан, имеющих трех и более детей в возрасте до 18 лет.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Освободить от уплаты налога на имущество детей граждан, указанных в подпункте Б настоящего пункта.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Налоговая льгота предоставляется в отношении одного объекта налогообложения, приходящегося на многодетную семью, по выбору налогоплательщика. Налоговая льгота предоставляется налогоплательщикам, постоянно проживающим на территории муниципального образования </w:t>
      </w:r>
      <w:r w:rsidR="00945D5B">
        <w:rPr>
          <w:sz w:val="28"/>
          <w:szCs w:val="28"/>
        </w:rPr>
        <w:t>Айдаровское</w:t>
      </w:r>
      <w:r w:rsidRPr="00335477">
        <w:rPr>
          <w:sz w:val="28"/>
          <w:szCs w:val="28"/>
        </w:rPr>
        <w:t xml:space="preserve"> сельское поселение Тюлячинского муниципального района, в размере,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Налоговая льгота может быть предоставлена в отношении следующих видов объектов налогообложения: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lastRenderedPageBreak/>
        <w:t>1) квартира, часть квартиры или комната;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2) жилой дом или часть жилого дома.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4. Признать утратившим силу:</w:t>
      </w:r>
    </w:p>
    <w:p w:rsidR="001D386F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- решение Совета </w:t>
      </w:r>
      <w:r w:rsidR="00945D5B">
        <w:rPr>
          <w:sz w:val="28"/>
          <w:szCs w:val="28"/>
        </w:rPr>
        <w:t>Айдаровское</w:t>
      </w:r>
      <w:r w:rsidRPr="00335477">
        <w:rPr>
          <w:sz w:val="28"/>
          <w:szCs w:val="28"/>
        </w:rPr>
        <w:t xml:space="preserve"> сельское поселение Тюлячинского муниципального района Республики Татарстан от </w:t>
      </w:r>
      <w:r w:rsidR="00945D5B">
        <w:rPr>
          <w:sz w:val="28"/>
          <w:szCs w:val="28"/>
        </w:rPr>
        <w:t>10</w:t>
      </w:r>
      <w:r w:rsidR="00C863DB">
        <w:rPr>
          <w:sz w:val="28"/>
          <w:szCs w:val="28"/>
        </w:rPr>
        <w:t>.11.</w:t>
      </w:r>
      <w:r w:rsidRPr="00335477">
        <w:rPr>
          <w:sz w:val="28"/>
          <w:szCs w:val="28"/>
        </w:rPr>
        <w:t xml:space="preserve">2014 года № </w:t>
      </w:r>
      <w:r w:rsidR="00C863DB">
        <w:rPr>
          <w:sz w:val="28"/>
          <w:szCs w:val="28"/>
        </w:rPr>
        <w:t>14</w:t>
      </w:r>
      <w:r w:rsidR="00945D5B">
        <w:rPr>
          <w:sz w:val="28"/>
          <w:szCs w:val="28"/>
        </w:rPr>
        <w:t>0</w:t>
      </w:r>
      <w:r w:rsidRPr="00335477">
        <w:rPr>
          <w:sz w:val="28"/>
          <w:szCs w:val="28"/>
        </w:rPr>
        <w:t xml:space="preserve"> «О налоге на имущества физических лиц».</w:t>
      </w:r>
    </w:p>
    <w:p w:rsidR="001D386F" w:rsidRPr="00335477" w:rsidRDefault="005C0096" w:rsidP="00DF5CC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</w:t>
      </w:r>
      <w:r w:rsidR="00A4167F">
        <w:rPr>
          <w:sz w:val="28"/>
          <w:szCs w:val="28"/>
        </w:rPr>
        <w:t xml:space="preserve">- решение Совета </w:t>
      </w:r>
      <w:r w:rsidR="00945D5B">
        <w:rPr>
          <w:sz w:val="28"/>
          <w:szCs w:val="28"/>
        </w:rPr>
        <w:t>Айдаровское</w:t>
      </w:r>
      <w:r w:rsidR="001D386F" w:rsidRPr="00335477">
        <w:rPr>
          <w:sz w:val="28"/>
          <w:szCs w:val="28"/>
        </w:rPr>
        <w:t xml:space="preserve"> сельское поселение Тюлячинского муниципального района Республики Татарстан от </w:t>
      </w:r>
      <w:r w:rsidR="00945D5B">
        <w:rPr>
          <w:rStyle w:val="1"/>
          <w:rFonts w:ascii="Times New Roman" w:hAnsi="Times New Roman" w:cs="Times New Roman"/>
          <w:sz w:val="28"/>
          <w:szCs w:val="28"/>
        </w:rPr>
        <w:t>15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мая 2015 г. № 1</w:t>
      </w:r>
      <w:r w:rsidR="00945D5B">
        <w:rPr>
          <w:rStyle w:val="1"/>
          <w:rFonts w:ascii="Times New Roman" w:hAnsi="Times New Roman" w:cs="Times New Roman"/>
          <w:sz w:val="28"/>
          <w:szCs w:val="28"/>
        </w:rPr>
        <w:t>66</w:t>
      </w:r>
      <w:r w:rsidRPr="00335477">
        <w:rPr>
          <w:sz w:val="28"/>
          <w:szCs w:val="28"/>
        </w:rPr>
        <w:t xml:space="preserve"> </w:t>
      </w:r>
      <w:r w:rsidR="001D386F" w:rsidRPr="00335477">
        <w:rPr>
          <w:sz w:val="28"/>
          <w:szCs w:val="28"/>
        </w:rPr>
        <w:t>«</w:t>
      </w:r>
      <w:r w:rsidR="001D386F" w:rsidRPr="00335477">
        <w:rPr>
          <w:bCs/>
          <w:sz w:val="28"/>
          <w:szCs w:val="28"/>
        </w:rPr>
        <w:t>О внесение изменений в решение Совета</w:t>
      </w:r>
      <w:r w:rsidR="001D386F" w:rsidRPr="00335477">
        <w:rPr>
          <w:sz w:val="28"/>
          <w:szCs w:val="28"/>
        </w:rPr>
        <w:t xml:space="preserve"> </w:t>
      </w:r>
      <w:proofErr w:type="spellStart"/>
      <w:r w:rsidR="00945D5B">
        <w:rPr>
          <w:sz w:val="28"/>
          <w:szCs w:val="28"/>
        </w:rPr>
        <w:t>Айдаровского</w:t>
      </w:r>
      <w:proofErr w:type="spellEnd"/>
      <w:r w:rsidR="001D386F" w:rsidRPr="00335477">
        <w:rPr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="001D386F" w:rsidRPr="00335477">
        <w:rPr>
          <w:color w:val="000000"/>
          <w:sz w:val="28"/>
          <w:szCs w:val="28"/>
        </w:rPr>
        <w:t xml:space="preserve">от </w:t>
      </w:r>
      <w:r w:rsidR="00945D5B">
        <w:rPr>
          <w:sz w:val="28"/>
          <w:szCs w:val="28"/>
        </w:rPr>
        <w:t>10</w:t>
      </w:r>
      <w:r w:rsidR="003501EA" w:rsidRPr="003501EA">
        <w:rPr>
          <w:sz w:val="28"/>
          <w:szCs w:val="28"/>
        </w:rPr>
        <w:t>.11.2014 года № 14</w:t>
      </w:r>
      <w:r w:rsidR="00945D5B">
        <w:rPr>
          <w:sz w:val="28"/>
          <w:szCs w:val="28"/>
        </w:rPr>
        <w:t>0</w:t>
      </w:r>
      <w:r w:rsidR="003501EA" w:rsidRPr="00335477">
        <w:rPr>
          <w:sz w:val="28"/>
          <w:szCs w:val="28"/>
        </w:rPr>
        <w:t xml:space="preserve"> </w:t>
      </w:r>
      <w:r w:rsidR="001D386F" w:rsidRPr="00335477">
        <w:rPr>
          <w:sz w:val="28"/>
          <w:szCs w:val="28"/>
        </w:rPr>
        <w:t>«О налоге на имущества физических лиц»;</w:t>
      </w:r>
    </w:p>
    <w:p w:rsidR="001D386F" w:rsidRDefault="001D386F" w:rsidP="001D386F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35477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r w:rsidR="00945D5B">
        <w:rPr>
          <w:rFonts w:ascii="Times New Roman" w:hAnsi="Times New Roman" w:cs="Times New Roman"/>
          <w:sz w:val="28"/>
          <w:szCs w:val="28"/>
        </w:rPr>
        <w:t>Айдаровское</w:t>
      </w:r>
      <w:r w:rsidRPr="00335477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 от </w:t>
      </w:r>
      <w:r w:rsidR="0005678B">
        <w:rPr>
          <w:rStyle w:val="1"/>
          <w:rFonts w:ascii="Times New Roman" w:hAnsi="Times New Roman" w:cs="Times New Roman"/>
          <w:sz w:val="28"/>
          <w:szCs w:val="28"/>
        </w:rPr>
        <w:t xml:space="preserve">12 октября 2015 г. № </w:t>
      </w:r>
      <w:r w:rsidR="00945D5B">
        <w:rPr>
          <w:rStyle w:val="1"/>
          <w:rFonts w:ascii="Times New Roman" w:hAnsi="Times New Roman" w:cs="Times New Roman"/>
          <w:sz w:val="28"/>
          <w:szCs w:val="28"/>
        </w:rPr>
        <w:t>3</w:t>
      </w:r>
      <w:r w:rsidR="0005678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35477">
        <w:rPr>
          <w:rFonts w:ascii="Times New Roman" w:hAnsi="Times New Roman" w:cs="Times New Roman"/>
          <w:sz w:val="28"/>
          <w:szCs w:val="28"/>
        </w:rPr>
        <w:t>года «</w:t>
      </w:r>
      <w:r w:rsidRPr="00335477">
        <w:rPr>
          <w:rFonts w:ascii="Times New Roman" w:hAnsi="Times New Roman" w:cs="Times New Roman"/>
          <w:bCs/>
          <w:sz w:val="28"/>
          <w:szCs w:val="28"/>
        </w:rPr>
        <w:t>О внесение изменений в решение Совета</w:t>
      </w:r>
      <w:r w:rsidRPr="00335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5B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33547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33547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45D5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60A86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335477">
        <w:rPr>
          <w:rFonts w:ascii="Times New Roman" w:hAnsi="Times New Roman" w:cs="Times New Roman"/>
          <w:color w:val="000000"/>
          <w:sz w:val="28"/>
          <w:szCs w:val="28"/>
        </w:rPr>
        <w:t>2014 года №</w:t>
      </w:r>
      <w:r w:rsidR="00537EDD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="00945D5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35477">
        <w:rPr>
          <w:rFonts w:ascii="Times New Roman" w:hAnsi="Times New Roman" w:cs="Times New Roman"/>
          <w:sz w:val="28"/>
          <w:szCs w:val="28"/>
        </w:rPr>
        <w:t xml:space="preserve"> «О налоге на имущества физических лиц».</w:t>
      </w:r>
    </w:p>
    <w:p w:rsidR="0005678B" w:rsidRDefault="0005678B" w:rsidP="0005678B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r w:rsidR="00945D5B">
        <w:rPr>
          <w:rFonts w:ascii="Times New Roman" w:hAnsi="Times New Roman" w:cs="Times New Roman"/>
          <w:sz w:val="28"/>
          <w:szCs w:val="28"/>
        </w:rPr>
        <w:t>Айдаровское</w:t>
      </w:r>
      <w:r w:rsidRPr="00335477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 от </w:t>
      </w:r>
      <w:r w:rsidR="001A6904">
        <w:rPr>
          <w:rStyle w:val="1"/>
          <w:rFonts w:ascii="Times New Roman" w:hAnsi="Times New Roman" w:cs="Times New Roman"/>
          <w:sz w:val="28"/>
          <w:szCs w:val="28"/>
        </w:rPr>
        <w:t xml:space="preserve">12 апреля 2018 г. № </w:t>
      </w:r>
      <w:r w:rsidR="00945D5B">
        <w:rPr>
          <w:rStyle w:val="1"/>
          <w:rFonts w:ascii="Times New Roman" w:hAnsi="Times New Roman" w:cs="Times New Roman"/>
          <w:sz w:val="28"/>
          <w:szCs w:val="28"/>
        </w:rPr>
        <w:t>94</w:t>
      </w:r>
      <w:r w:rsidR="001A6904" w:rsidRPr="00335477">
        <w:rPr>
          <w:rFonts w:ascii="Times New Roman" w:hAnsi="Times New Roman" w:cs="Times New Roman"/>
          <w:sz w:val="28"/>
          <w:szCs w:val="28"/>
        </w:rPr>
        <w:t xml:space="preserve"> </w:t>
      </w:r>
      <w:r w:rsidRPr="00335477">
        <w:rPr>
          <w:rFonts w:ascii="Times New Roman" w:hAnsi="Times New Roman" w:cs="Times New Roman"/>
          <w:sz w:val="28"/>
          <w:szCs w:val="28"/>
        </w:rPr>
        <w:t>«</w:t>
      </w:r>
      <w:r w:rsidRPr="00335477">
        <w:rPr>
          <w:rFonts w:ascii="Times New Roman" w:hAnsi="Times New Roman" w:cs="Times New Roman"/>
          <w:bCs/>
          <w:sz w:val="28"/>
          <w:szCs w:val="28"/>
        </w:rPr>
        <w:t>О внесение изменений в решение Совета</w:t>
      </w:r>
      <w:r w:rsidRPr="00335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5B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33547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33547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45D5B">
        <w:rPr>
          <w:rFonts w:ascii="Times New Roman" w:hAnsi="Times New Roman" w:cs="Times New Roman"/>
          <w:sz w:val="28"/>
          <w:szCs w:val="28"/>
        </w:rPr>
        <w:t>10</w:t>
      </w:r>
      <w:r w:rsidRPr="003501EA">
        <w:rPr>
          <w:rFonts w:ascii="Times New Roman" w:hAnsi="Times New Roman" w:cs="Times New Roman"/>
          <w:sz w:val="28"/>
          <w:szCs w:val="28"/>
        </w:rPr>
        <w:t>.11.2014 года № 14</w:t>
      </w:r>
      <w:r w:rsidR="00945D5B">
        <w:rPr>
          <w:rFonts w:ascii="Times New Roman" w:hAnsi="Times New Roman" w:cs="Times New Roman"/>
          <w:sz w:val="28"/>
          <w:szCs w:val="28"/>
        </w:rPr>
        <w:t>0</w:t>
      </w:r>
      <w:r w:rsidRPr="00335477">
        <w:rPr>
          <w:sz w:val="28"/>
          <w:szCs w:val="28"/>
        </w:rPr>
        <w:t xml:space="preserve"> </w:t>
      </w:r>
      <w:r w:rsidRPr="00335477">
        <w:rPr>
          <w:rFonts w:ascii="Times New Roman" w:hAnsi="Times New Roman" w:cs="Times New Roman"/>
          <w:sz w:val="28"/>
          <w:szCs w:val="28"/>
        </w:rPr>
        <w:t>«О налоге на имущества физических лиц»;</w:t>
      </w:r>
    </w:p>
    <w:p w:rsidR="001A6904" w:rsidRDefault="00E064D6" w:rsidP="001A6904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90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945D5B">
        <w:rPr>
          <w:rFonts w:ascii="Times New Roman" w:hAnsi="Times New Roman" w:cs="Times New Roman"/>
          <w:sz w:val="28"/>
          <w:szCs w:val="28"/>
        </w:rPr>
        <w:t>Айдаровское</w:t>
      </w:r>
      <w:r w:rsidR="001A6904" w:rsidRPr="00335477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 от </w:t>
      </w:r>
      <w:r w:rsidR="001A6904">
        <w:rPr>
          <w:rFonts w:ascii="Times New Roman" w:hAnsi="Times New Roman" w:cs="Times New Roman"/>
          <w:sz w:val="28"/>
          <w:szCs w:val="28"/>
        </w:rPr>
        <w:t>30</w:t>
      </w:r>
      <w:r w:rsidR="001A6904">
        <w:rPr>
          <w:rStyle w:val="1"/>
          <w:rFonts w:ascii="Times New Roman" w:hAnsi="Times New Roman" w:cs="Times New Roman"/>
          <w:sz w:val="28"/>
          <w:szCs w:val="28"/>
        </w:rPr>
        <w:t xml:space="preserve"> ноября 2018 г. № 1</w:t>
      </w:r>
      <w:r w:rsidR="00945D5B">
        <w:rPr>
          <w:rStyle w:val="1"/>
          <w:rFonts w:ascii="Times New Roman" w:hAnsi="Times New Roman" w:cs="Times New Roman"/>
          <w:sz w:val="28"/>
          <w:szCs w:val="28"/>
        </w:rPr>
        <w:t>14</w:t>
      </w:r>
      <w:r w:rsidR="001A6904" w:rsidRPr="00335477">
        <w:rPr>
          <w:rFonts w:ascii="Times New Roman" w:hAnsi="Times New Roman" w:cs="Times New Roman"/>
          <w:sz w:val="28"/>
          <w:szCs w:val="28"/>
        </w:rPr>
        <w:t xml:space="preserve"> «</w:t>
      </w:r>
      <w:r w:rsidR="001A6904" w:rsidRPr="00335477">
        <w:rPr>
          <w:rFonts w:ascii="Times New Roman" w:hAnsi="Times New Roman" w:cs="Times New Roman"/>
          <w:bCs/>
          <w:sz w:val="28"/>
          <w:szCs w:val="28"/>
        </w:rPr>
        <w:t>О внесение изменений в решение Совета</w:t>
      </w:r>
      <w:r w:rsidR="001A6904" w:rsidRPr="00335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5B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1A6904" w:rsidRPr="0033547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="001A6904" w:rsidRPr="0033547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45D5B">
        <w:rPr>
          <w:rFonts w:ascii="Times New Roman" w:hAnsi="Times New Roman" w:cs="Times New Roman"/>
          <w:sz w:val="28"/>
          <w:szCs w:val="28"/>
        </w:rPr>
        <w:t>10</w:t>
      </w:r>
      <w:r w:rsidR="001A6904" w:rsidRPr="003501EA">
        <w:rPr>
          <w:rFonts w:ascii="Times New Roman" w:hAnsi="Times New Roman" w:cs="Times New Roman"/>
          <w:sz w:val="28"/>
          <w:szCs w:val="28"/>
        </w:rPr>
        <w:t>.11.2014 года № 14</w:t>
      </w:r>
      <w:r w:rsidR="00945D5B">
        <w:rPr>
          <w:rFonts w:ascii="Times New Roman" w:hAnsi="Times New Roman" w:cs="Times New Roman"/>
          <w:sz w:val="28"/>
          <w:szCs w:val="28"/>
        </w:rPr>
        <w:t>0</w:t>
      </w:r>
      <w:r w:rsidR="001A6904" w:rsidRPr="00335477">
        <w:rPr>
          <w:sz w:val="28"/>
          <w:szCs w:val="28"/>
        </w:rPr>
        <w:t xml:space="preserve"> </w:t>
      </w:r>
      <w:r w:rsidR="001A6904" w:rsidRPr="00335477">
        <w:rPr>
          <w:rFonts w:ascii="Times New Roman" w:hAnsi="Times New Roman" w:cs="Times New Roman"/>
          <w:sz w:val="28"/>
          <w:szCs w:val="28"/>
        </w:rPr>
        <w:t>«О налоге на имущества физических лиц»;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 xml:space="preserve">5. Действие подпункта А пункта 3 настоящего решения распространяется на правоотношения, связанные с исчислением налога на имущество физических лиц за налоговые периоды 2021-2022 года. </w:t>
      </w:r>
    </w:p>
    <w:p w:rsidR="001D386F" w:rsidRPr="00335477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6. Опубликовать настоящее решение в соответствии с действующим законодательством.</w:t>
      </w:r>
    </w:p>
    <w:p w:rsidR="001D386F" w:rsidRDefault="001D386F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35477">
        <w:rPr>
          <w:sz w:val="28"/>
          <w:szCs w:val="28"/>
        </w:rPr>
        <w:t>7. Настоящее решение вступает в силу с 1 января 2024 года.</w:t>
      </w:r>
    </w:p>
    <w:p w:rsidR="00945D5B" w:rsidRPr="00335477" w:rsidRDefault="00945D5B" w:rsidP="001D386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A470F6" w:rsidRDefault="00A470F6" w:rsidP="00FB50D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FB50D5" w:rsidRPr="0033060D" w:rsidRDefault="00FB50D5" w:rsidP="00FB50D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33060D">
        <w:rPr>
          <w:sz w:val="28"/>
          <w:szCs w:val="28"/>
        </w:rPr>
        <w:t>  </w:t>
      </w:r>
    </w:p>
    <w:p w:rsidR="00FB50D5" w:rsidRPr="0033060D" w:rsidRDefault="00FB50D5" w:rsidP="00FB50D5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33060D">
        <w:rPr>
          <w:sz w:val="28"/>
          <w:szCs w:val="28"/>
        </w:rPr>
        <w:t xml:space="preserve">Глава </w:t>
      </w:r>
      <w:proofErr w:type="spellStart"/>
      <w:r w:rsidR="00945D5B">
        <w:rPr>
          <w:sz w:val="28"/>
          <w:szCs w:val="28"/>
        </w:rPr>
        <w:t>Айдаровского</w:t>
      </w:r>
      <w:proofErr w:type="spellEnd"/>
      <w:r w:rsidRPr="0033060D">
        <w:rPr>
          <w:sz w:val="28"/>
          <w:szCs w:val="28"/>
        </w:rPr>
        <w:t xml:space="preserve"> </w:t>
      </w:r>
    </w:p>
    <w:p w:rsidR="00FB50D5" w:rsidRPr="00391D74" w:rsidRDefault="00FB50D5" w:rsidP="00FB50D5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33060D">
        <w:rPr>
          <w:sz w:val="28"/>
          <w:szCs w:val="28"/>
        </w:rPr>
        <w:t xml:space="preserve">сельского поселения                                                                </w:t>
      </w:r>
      <w:r w:rsidR="00945D5B">
        <w:rPr>
          <w:sz w:val="28"/>
          <w:szCs w:val="28"/>
        </w:rPr>
        <w:t xml:space="preserve">Х.Ш. </w:t>
      </w:r>
      <w:proofErr w:type="spellStart"/>
      <w:r w:rsidR="00945D5B">
        <w:rPr>
          <w:sz w:val="28"/>
          <w:szCs w:val="28"/>
        </w:rPr>
        <w:t>Хасаншин</w:t>
      </w:r>
      <w:proofErr w:type="spellEnd"/>
    </w:p>
    <w:p w:rsidR="00FB50D5" w:rsidRDefault="00FB50D5" w:rsidP="00FB50D5"/>
    <w:p w:rsidR="00142B24" w:rsidRDefault="00142B24"/>
    <w:sectPr w:rsidR="00142B24" w:rsidSect="00945D5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678B"/>
    <w:rsid w:val="00142B24"/>
    <w:rsid w:val="001A6904"/>
    <w:rsid w:val="001C4A51"/>
    <w:rsid w:val="001D386F"/>
    <w:rsid w:val="00230485"/>
    <w:rsid w:val="00286E28"/>
    <w:rsid w:val="002B72EC"/>
    <w:rsid w:val="003501EA"/>
    <w:rsid w:val="00537EDD"/>
    <w:rsid w:val="005C0096"/>
    <w:rsid w:val="007822B5"/>
    <w:rsid w:val="007F58BC"/>
    <w:rsid w:val="00945D5B"/>
    <w:rsid w:val="00A4167F"/>
    <w:rsid w:val="00A470F6"/>
    <w:rsid w:val="00B60A86"/>
    <w:rsid w:val="00BC3139"/>
    <w:rsid w:val="00C20DAD"/>
    <w:rsid w:val="00C863DB"/>
    <w:rsid w:val="00CB00C0"/>
    <w:rsid w:val="00D238FA"/>
    <w:rsid w:val="00DF5CC9"/>
    <w:rsid w:val="00E064D6"/>
    <w:rsid w:val="00E54F50"/>
    <w:rsid w:val="00F5491A"/>
    <w:rsid w:val="00F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3950"/>
  <w15:chartTrackingRefBased/>
  <w15:docId w15:val="{8A028E9D-D17E-450B-AA8F-B990DC8A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FB50D5"/>
  </w:style>
  <w:style w:type="character" w:styleId="a3">
    <w:name w:val="Hyperlink"/>
    <w:basedOn w:val="a0"/>
    <w:uiPriority w:val="99"/>
    <w:semiHidden/>
    <w:unhideWhenUsed/>
    <w:rsid w:val="00FB50D5"/>
    <w:rPr>
      <w:color w:val="0000FF"/>
      <w:u w:val="single"/>
    </w:rPr>
  </w:style>
  <w:style w:type="paragraph" w:customStyle="1" w:styleId="ConsPlusNormal">
    <w:name w:val="ConsPlusNormal"/>
    <w:uiPriority w:val="99"/>
    <w:rsid w:val="001D3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">
    <w:name w:val="Основной текст1"/>
    <w:basedOn w:val="a0"/>
    <w:rsid w:val="005C0096"/>
    <w:rPr>
      <w:rFonts w:ascii="Sylfaen" w:eastAsia="Sylfaen" w:hAnsi="Sylfaen" w:cs="Sylfae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4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Айдаровское СП</cp:lastModifiedBy>
  <cp:revision>37</cp:revision>
  <cp:lastPrinted>2023-11-27T06:38:00Z</cp:lastPrinted>
  <dcterms:created xsi:type="dcterms:W3CDTF">2023-11-20T07:04:00Z</dcterms:created>
  <dcterms:modified xsi:type="dcterms:W3CDTF">2023-11-27T06:39:00Z</dcterms:modified>
</cp:coreProperties>
</file>